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left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附件1</w:t>
      </w:r>
    </w:p>
    <w:p>
      <w:pPr>
        <w:spacing w:after="156" w:afterLines="50" w:line="560" w:lineRule="exact"/>
        <w:jc w:val="center"/>
        <w:rPr>
          <w:rFonts w:ascii="黑体" w:hAnsi="黑体" w:eastAsia="黑体" w:cs="方正小标宋简体"/>
          <w:sz w:val="36"/>
          <w:szCs w:val="36"/>
        </w:rPr>
      </w:pPr>
      <w:r>
        <w:rPr>
          <w:rFonts w:hint="eastAsia" w:ascii="黑体" w:hAnsi="黑体" w:eastAsia="黑体" w:cs="方正小标宋简体"/>
          <w:sz w:val="36"/>
          <w:szCs w:val="36"/>
        </w:rPr>
        <w:t>专业学位硕士研究生培养模式确认书</w:t>
      </w:r>
    </w:p>
    <w:p>
      <w:pPr>
        <w:snapToGrid w:val="0"/>
        <w:spacing w:before="156" w:beforeLines="50" w:after="156" w:afterLines="50" w:line="560" w:lineRule="exact"/>
        <w:jc w:val="lef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各位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专业学位硕士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调剂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考生：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为了提高研究生的专业素质，拓宽科研和专业视野，培养研究生运用专业知识进行创新的能力，根据国务院学位委员会、教育部《专业学位研究生教育发展方案（2020-2025）》（学位〔2020〕20号）的精神，按照学校的统一部署，人工智能与数据科学学院积极推进产教融合专业学位研究生培养，涉及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人工智能</w:t>
      </w:r>
      <w:r>
        <w:rPr>
          <w:rFonts w:hint="eastAsia" w:ascii="仿宋" w:hAnsi="仿宋" w:eastAsia="仿宋" w:cs="仿宋_GB2312"/>
          <w:sz w:val="32"/>
          <w:szCs w:val="32"/>
        </w:rPr>
        <w:t>专业学位硕士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调剂</w:t>
      </w:r>
      <w:r>
        <w:rPr>
          <w:rFonts w:hint="eastAsia" w:ascii="仿宋" w:hAnsi="仿宋" w:eastAsia="仿宋" w:cs="仿宋_GB2312"/>
          <w:sz w:val="32"/>
          <w:szCs w:val="32"/>
        </w:rPr>
        <w:t>考生</w:t>
      </w:r>
      <w:r>
        <w:rPr>
          <w:rFonts w:hint="eastAsia" w:ascii="仿宋" w:hAnsi="仿宋" w:eastAsia="仿宋" w:cs="仿宋_GB2312"/>
          <w:sz w:val="32"/>
          <w:szCs w:val="32"/>
        </w:rPr>
        <w:t>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_GB2312"/>
          <w:sz w:val="32"/>
          <w:szCs w:val="32"/>
        </w:rPr>
        <w:t>085410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_GB2312"/>
          <w:sz w:val="32"/>
          <w:szCs w:val="32"/>
        </w:rPr>
        <w:t>人工智能。在复试前考生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请确认</w:t>
      </w:r>
      <w:r>
        <w:rPr>
          <w:rFonts w:hint="eastAsia" w:ascii="仿宋" w:hAnsi="仿宋" w:eastAsia="仿宋" w:cs="仿宋_GB2312"/>
          <w:sz w:val="32"/>
          <w:szCs w:val="32"/>
        </w:rPr>
        <w:t>产教融合培养模式</w:t>
      </w: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“产教融合培养模式”录取后服从校企联合培养统一安排，包括前往校外、津外入驻等。</w:t>
      </w:r>
    </w:p>
    <w:p>
      <w:pPr>
        <w:snapToGrid w:val="0"/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>
      <w:pPr>
        <w:snapToGrid w:val="0"/>
        <w:spacing w:line="560" w:lineRule="exact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 xml:space="preserve">                    河北工业大学</w:t>
      </w:r>
    </w:p>
    <w:p>
      <w:pPr>
        <w:snapToGrid w:val="0"/>
        <w:spacing w:line="560" w:lineRule="exact"/>
        <w:ind w:firstLine="640" w:firstLineChars="20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人工智能与数据科学学院</w:t>
      </w:r>
    </w:p>
    <w:p>
      <w:pPr>
        <w:snapToGrid w:val="0"/>
        <w:spacing w:line="560" w:lineRule="exact"/>
        <w:ind w:firstLine="640" w:firstLineChars="200"/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  2022年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sz w:val="32"/>
          <w:szCs w:val="32"/>
        </w:rPr>
        <w:t>日</w:t>
      </w:r>
    </w:p>
    <w:p>
      <w:pPr>
        <w:snapToGrid w:val="0"/>
        <w:spacing w:line="560" w:lineRule="exact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jc w:val="left"/>
        <w:rPr>
          <w:rFonts w:ascii="仿宋" w:hAnsi="仿宋" w:eastAsia="仿宋" w:cs="方正小标宋简体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本人对人工智能与数据科学学院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产教融合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培养模式已知晓。确认选择</w:t>
      </w:r>
      <w:r>
        <w:rPr>
          <w:rFonts w:hint="eastAsia" w:ascii="仿宋" w:hAnsi="仿宋" w:eastAsia="仿宋" w:cs="仿宋_GB2312"/>
          <w:b/>
          <w:bCs/>
          <w:sz w:val="32"/>
          <w:szCs w:val="32"/>
          <w:lang w:val="en-US" w:eastAsia="zh-CN"/>
        </w:rPr>
        <w:t>产教融合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培养模式。服从学院统一安排。</w:t>
      </w:r>
    </w:p>
    <w:p>
      <w:pPr>
        <w:snapToGrid w:val="0"/>
        <w:spacing w:line="560" w:lineRule="exact"/>
        <w:ind w:firstLine="643" w:firstLineChars="200"/>
        <w:jc w:val="lef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方正小标宋简体"/>
          <w:b/>
          <w:bCs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</w:t>
      </w:r>
    </w:p>
    <w:p>
      <w:pPr>
        <w:snapToGrid w:val="0"/>
        <w:spacing w:line="560" w:lineRule="exact"/>
        <w:ind w:firstLine="5140" w:firstLineChars="1600"/>
        <w:jc w:val="lef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考生（签字）：</w:t>
      </w:r>
    </w:p>
    <w:p>
      <w:pPr>
        <w:snapToGrid w:val="0"/>
        <w:spacing w:line="560" w:lineRule="exact"/>
        <w:ind w:firstLine="7068" w:firstLineChars="2200"/>
        <w:jc w:val="left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 年   月   日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2D1"/>
    <w:rsid w:val="001365B9"/>
    <w:rsid w:val="002D5CA1"/>
    <w:rsid w:val="003A4866"/>
    <w:rsid w:val="00405A3B"/>
    <w:rsid w:val="004A7FDA"/>
    <w:rsid w:val="00533858"/>
    <w:rsid w:val="005A0454"/>
    <w:rsid w:val="006F1986"/>
    <w:rsid w:val="007B7337"/>
    <w:rsid w:val="007E2075"/>
    <w:rsid w:val="00821589"/>
    <w:rsid w:val="00833311"/>
    <w:rsid w:val="008D5EBD"/>
    <w:rsid w:val="009136FE"/>
    <w:rsid w:val="00925462"/>
    <w:rsid w:val="00A87606"/>
    <w:rsid w:val="00B724B6"/>
    <w:rsid w:val="00BB7B29"/>
    <w:rsid w:val="00C012D1"/>
    <w:rsid w:val="00C806DE"/>
    <w:rsid w:val="00D0728B"/>
    <w:rsid w:val="00D52A58"/>
    <w:rsid w:val="050239B1"/>
    <w:rsid w:val="0D281EEF"/>
    <w:rsid w:val="22FC6D41"/>
    <w:rsid w:val="2AB96E07"/>
    <w:rsid w:val="2D9138FF"/>
    <w:rsid w:val="3EF87AEA"/>
    <w:rsid w:val="42664BBF"/>
    <w:rsid w:val="735D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388</Characters>
  <Lines>3</Lines>
  <Paragraphs>1</Paragraphs>
  <TotalTime>2</TotalTime>
  <ScaleCrop>false</ScaleCrop>
  <LinksUpToDate>false</LinksUpToDate>
  <CharactersWithSpaces>531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2021-03-25T10:38:00Z</dcterms:created>
  <dc:creator>user</dc:creator>
  <cp:lastModifiedBy>T-Rex</cp:lastModifiedBy>
  <cp:lastPrinted>2021-03-25T14:31:00Z</cp:lastPrinted>
  <dcterms:modified xsi:type="dcterms:W3CDTF">2022-04-06T11:18:09Z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80521CAADB494B70BE3C7E6066B16A1E</vt:lpwstr>
  </property>
</Properties>
</file>